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761D" w14:textId="40848204" w:rsidR="00B40BEF" w:rsidRPr="006A5527" w:rsidRDefault="0070739B">
      <w:pPr>
        <w:rPr>
          <w:b/>
          <w:bCs/>
          <w:sz w:val="28"/>
          <w:szCs w:val="28"/>
        </w:rPr>
      </w:pPr>
      <w:r w:rsidRPr="006A5527">
        <w:rPr>
          <w:b/>
          <w:bCs/>
          <w:sz w:val="28"/>
          <w:szCs w:val="28"/>
        </w:rPr>
        <w:t>Bestyrelsesseminar 18. – 19. august 2020 på Samsø</w:t>
      </w:r>
    </w:p>
    <w:p w14:paraId="367C9B63" w14:textId="6561E6D3" w:rsidR="0070739B" w:rsidRDefault="0070739B"/>
    <w:p w14:paraId="5D9E90CB" w14:textId="3943929A" w:rsidR="006A5527" w:rsidRPr="006A5527" w:rsidRDefault="0070739B">
      <w:pPr>
        <w:rPr>
          <w:u w:val="single"/>
        </w:rPr>
      </w:pPr>
      <w:r w:rsidRPr="006A5527">
        <w:rPr>
          <w:u w:val="single"/>
        </w:rPr>
        <w:t xml:space="preserve">Økonomi – Gennemgang af status for foreningens økonomiske status. </w:t>
      </w:r>
    </w:p>
    <w:p w14:paraId="5789DD6F" w14:textId="68CE4F79" w:rsidR="0070739B" w:rsidRDefault="0070739B">
      <w:r>
        <w:t xml:space="preserve">Der tegner sig </w:t>
      </w:r>
      <w:r w:rsidR="007470E2">
        <w:t xml:space="preserve">pt </w:t>
      </w:r>
      <w:r>
        <w:t xml:space="preserve">et underskud på </w:t>
      </w:r>
      <w:proofErr w:type="spellStart"/>
      <w:r>
        <w:t>ca</w:t>
      </w:r>
      <w:proofErr w:type="spellEnd"/>
      <w:r>
        <w:t xml:space="preserve"> 180.000 kr</w:t>
      </w:r>
      <w:r w:rsidR="00A24826">
        <w:t>.</w:t>
      </w:r>
      <w:r>
        <w:t xml:space="preserve"> mod et budgetteret overskud på 140.000 kr</w:t>
      </w:r>
      <w:r w:rsidR="00A24826">
        <w:t>.</w:t>
      </w:r>
      <w:r>
        <w:t xml:space="preserve"> </w:t>
      </w:r>
    </w:p>
    <w:p w14:paraId="287C6819" w14:textId="1A85C6AA" w:rsidR="0070739B" w:rsidRDefault="0070739B">
      <w:r>
        <w:t>Et blik på de steder i regnskabet, hvor der af forskellige grunde er manglende indtægter.</w:t>
      </w:r>
    </w:p>
    <w:p w14:paraId="19232713" w14:textId="4A2678E5" w:rsidR="0070739B" w:rsidRDefault="0070739B">
      <w:r>
        <w:t>Derefter drøftelse</w:t>
      </w:r>
      <w:r w:rsidR="00A24826">
        <w:t xml:space="preserve"> af vores forskellige løsningsmuligheder og indsatser i de kommende år.</w:t>
      </w:r>
    </w:p>
    <w:p w14:paraId="40F8C6DA" w14:textId="10A391DC" w:rsidR="00A24826" w:rsidRDefault="00A24826">
      <w:r>
        <w:t>Behov for bedre overblik over økonomien fra møde til møde og en tydelighed omkring delegering af opgaver samt kommunikation. Både omkring møder og med mulighed for mødeforberedelse.</w:t>
      </w:r>
    </w:p>
    <w:p w14:paraId="38101E01" w14:textId="78B46F75" w:rsidR="00A24826" w:rsidRDefault="00A24826" w:rsidP="00A24826">
      <w:r>
        <w:t xml:space="preserve">1) Overblik og </w:t>
      </w:r>
      <w:proofErr w:type="spellStart"/>
      <w:r>
        <w:t>flytten</w:t>
      </w:r>
      <w:proofErr w:type="spellEnd"/>
      <w:r>
        <w:t xml:space="preserve"> rundt på midler</w:t>
      </w:r>
    </w:p>
    <w:p w14:paraId="5D5BD771" w14:textId="0976E9B2" w:rsidR="00A24826" w:rsidRDefault="00A24826" w:rsidP="00A24826">
      <w:r>
        <w:t>2) Flere indtægter</w:t>
      </w:r>
    </w:p>
    <w:p w14:paraId="2764E40B" w14:textId="19D56B54" w:rsidR="00A24826" w:rsidRDefault="00A24826" w:rsidP="00A24826">
      <w:r>
        <w:t>3) Kommunikation</w:t>
      </w:r>
    </w:p>
    <w:p w14:paraId="015CF90D" w14:textId="66CB1F51" w:rsidR="00400955" w:rsidRDefault="00400955"/>
    <w:p w14:paraId="197D5E17" w14:textId="5DDC09C0" w:rsidR="00400955" w:rsidRDefault="00400955">
      <w:r>
        <w:t>Herefter gruppearbejde omkring 3 indsatsområder</w:t>
      </w:r>
    </w:p>
    <w:p w14:paraId="5D6EFF30" w14:textId="6C1ED786" w:rsidR="00400955" w:rsidRPr="001123EE" w:rsidRDefault="00400955">
      <w:pPr>
        <w:rPr>
          <w:u w:val="single"/>
        </w:rPr>
      </w:pPr>
      <w:r w:rsidRPr="001123EE">
        <w:rPr>
          <w:u w:val="single"/>
        </w:rPr>
        <w:t xml:space="preserve">Nye medlemmer og medlemskab: </w:t>
      </w:r>
    </w:p>
    <w:p w14:paraId="763F1A99" w14:textId="7F13BC08" w:rsidR="00400955" w:rsidRDefault="00400955" w:rsidP="00400955">
      <w:pPr>
        <w:pStyle w:val="Listeafsnit"/>
        <w:numPr>
          <w:ilvl w:val="0"/>
          <w:numId w:val="1"/>
        </w:numPr>
      </w:pPr>
      <w:r>
        <w:t>Mere tydelighed omkring hvad man får som medlem</w:t>
      </w:r>
    </w:p>
    <w:p w14:paraId="33217AD7" w14:textId="50F276AA" w:rsidR="00400955" w:rsidRDefault="00400955" w:rsidP="00400955">
      <w:pPr>
        <w:pStyle w:val="Listeafsnit"/>
        <w:numPr>
          <w:ilvl w:val="1"/>
          <w:numId w:val="1"/>
        </w:numPr>
      </w:pPr>
      <w:r>
        <w:t>Netværk</w:t>
      </w:r>
    </w:p>
    <w:p w14:paraId="00BF30ED" w14:textId="1EF34015" w:rsidR="00400955" w:rsidRDefault="00400955" w:rsidP="00400955">
      <w:pPr>
        <w:pStyle w:val="Listeafsnit"/>
        <w:numPr>
          <w:ilvl w:val="1"/>
          <w:numId w:val="1"/>
        </w:numPr>
      </w:pPr>
      <w:r>
        <w:t>Købsaftaler</w:t>
      </w:r>
    </w:p>
    <w:p w14:paraId="74EE3A4C" w14:textId="59ECC604" w:rsidR="00400955" w:rsidRDefault="00400955" w:rsidP="00400955">
      <w:pPr>
        <w:pStyle w:val="Listeafsnit"/>
        <w:numPr>
          <w:ilvl w:val="1"/>
          <w:numId w:val="1"/>
        </w:numPr>
      </w:pPr>
      <w:r>
        <w:t>Adgang til kurser – til en billigere pris</w:t>
      </w:r>
    </w:p>
    <w:p w14:paraId="18A741C4" w14:textId="5B7B0F0A" w:rsidR="00400955" w:rsidRDefault="00400955" w:rsidP="00400955">
      <w:pPr>
        <w:pStyle w:val="Listeafsnit"/>
        <w:numPr>
          <w:ilvl w:val="1"/>
          <w:numId w:val="1"/>
        </w:numPr>
      </w:pPr>
      <w:r>
        <w:t>Logo – tydelighed</w:t>
      </w:r>
    </w:p>
    <w:p w14:paraId="1AFCCFEC" w14:textId="6F274036" w:rsidR="00400955" w:rsidRDefault="00400955" w:rsidP="00400955">
      <w:pPr>
        <w:pStyle w:val="Listeafsnit"/>
        <w:numPr>
          <w:ilvl w:val="0"/>
          <w:numId w:val="1"/>
        </w:numPr>
      </w:pPr>
      <w:r>
        <w:t>Inspirationsmateriale til andre formidlere</w:t>
      </w:r>
    </w:p>
    <w:p w14:paraId="4FD750ED" w14:textId="10653A72" w:rsidR="00400955" w:rsidRDefault="00400955" w:rsidP="00400955">
      <w:pPr>
        <w:pStyle w:val="Listeafsnit"/>
        <w:numPr>
          <w:ilvl w:val="0"/>
          <w:numId w:val="1"/>
        </w:numPr>
      </w:pPr>
      <w:r>
        <w:t>Nye produkter til Hr og fru Danmark</w:t>
      </w:r>
    </w:p>
    <w:p w14:paraId="167FE741" w14:textId="27D9AF98" w:rsidR="00400955" w:rsidRDefault="00400955" w:rsidP="00400955">
      <w:pPr>
        <w:pStyle w:val="Listeafsnit"/>
        <w:numPr>
          <w:ilvl w:val="0"/>
          <w:numId w:val="1"/>
        </w:numPr>
      </w:pPr>
      <w:r>
        <w:t>Facebookfi</w:t>
      </w:r>
      <w:r w:rsidR="001123EE">
        <w:t>l</w:t>
      </w:r>
      <w:r>
        <w:t>m – der fortæller om hvad man får som medlem</w:t>
      </w:r>
    </w:p>
    <w:p w14:paraId="7CCE0980" w14:textId="38910966" w:rsidR="00400955" w:rsidRDefault="00400955" w:rsidP="00400955">
      <w:pPr>
        <w:pStyle w:val="Listeafsnit"/>
        <w:numPr>
          <w:ilvl w:val="0"/>
          <w:numId w:val="1"/>
        </w:numPr>
      </w:pPr>
      <w:r>
        <w:t>Støttemedlemsskab</w:t>
      </w:r>
    </w:p>
    <w:p w14:paraId="2F2270D0" w14:textId="3B23D7AF" w:rsidR="00400955" w:rsidRDefault="00400955" w:rsidP="00400955">
      <w:pPr>
        <w:pStyle w:val="Listeafsnit"/>
        <w:numPr>
          <w:ilvl w:val="0"/>
          <w:numId w:val="1"/>
        </w:numPr>
      </w:pPr>
      <w:r>
        <w:t>Støtte gennem donationer</w:t>
      </w:r>
    </w:p>
    <w:p w14:paraId="69162F76" w14:textId="777B815C" w:rsidR="00400955" w:rsidRDefault="00400955" w:rsidP="00400955">
      <w:pPr>
        <w:pStyle w:val="Listeafsnit"/>
        <w:numPr>
          <w:ilvl w:val="0"/>
          <w:numId w:val="1"/>
        </w:numPr>
      </w:pPr>
      <w:r>
        <w:t>Partnerskab omkring uddannelse af frivillige formidlere – etablering af frivillighedsakademi</w:t>
      </w:r>
    </w:p>
    <w:p w14:paraId="5A440371" w14:textId="5ADB7826" w:rsidR="00A24826" w:rsidRPr="001123EE" w:rsidRDefault="001123EE">
      <w:pPr>
        <w:rPr>
          <w:u w:val="single"/>
        </w:rPr>
      </w:pPr>
      <w:r w:rsidRPr="001123EE">
        <w:rPr>
          <w:u w:val="single"/>
        </w:rPr>
        <w:t>Partnerskaber:</w:t>
      </w:r>
    </w:p>
    <w:p w14:paraId="309D2DFC" w14:textId="51E81928" w:rsidR="001123EE" w:rsidRDefault="001123EE">
      <w:r>
        <w:t>Partnerskaber, sponsorater og CSR</w:t>
      </w:r>
    </w:p>
    <w:p w14:paraId="5019FDDB" w14:textId="1EF58163" w:rsidR="001123EE" w:rsidRDefault="001123EE">
      <w:r>
        <w:t xml:space="preserve">Bud på model: 3 typer af partnerskaber </w:t>
      </w:r>
    </w:p>
    <w:p w14:paraId="4B717893" w14:textId="13ABBFFB" w:rsidR="001123EE" w:rsidRDefault="001123EE">
      <w:r>
        <w:t>Billig: Logo på hjemmeside</w:t>
      </w:r>
    </w:p>
    <w:p w14:paraId="3EF0ADAA" w14:textId="1A4685A4" w:rsidR="001123EE" w:rsidRDefault="001123EE">
      <w:r>
        <w:t>Mellem: Tag på personaletur</w:t>
      </w:r>
    </w:p>
    <w:p w14:paraId="1E819489" w14:textId="063161DD" w:rsidR="001123EE" w:rsidRDefault="001123EE">
      <w:r>
        <w:t>Dyr: Konsulentydelse ydet til virksomheden. Hjælp til grøn profil</w:t>
      </w:r>
    </w:p>
    <w:p w14:paraId="2F841F79" w14:textId="30F601E4" w:rsidR="001123EE" w:rsidRDefault="001123EE">
      <w:r>
        <w:t>Hvordan screenes partnerne</w:t>
      </w:r>
      <w:proofErr w:type="gramStart"/>
      <w:r>
        <w:t>.</w:t>
      </w:r>
      <w:proofErr w:type="gramEnd"/>
      <w:r>
        <w:t xml:space="preserve"> Dagsorden / værdier / arena til fælles</w:t>
      </w:r>
    </w:p>
    <w:p w14:paraId="68B350BB" w14:textId="5EFE8BBD" w:rsidR="001123EE" w:rsidRDefault="001123EE">
      <w:r>
        <w:t>Hvordan kontaktes partnere</w:t>
      </w:r>
    </w:p>
    <w:p w14:paraId="6643CDE4" w14:textId="6BF92F0E" w:rsidR="001123EE" w:rsidRDefault="001123EE">
      <w:r w:rsidRPr="001123EE">
        <w:lastRenderedPageBreak/>
        <w:t xml:space="preserve">Code of </w:t>
      </w:r>
      <w:proofErr w:type="spellStart"/>
      <w:r w:rsidRPr="001123EE">
        <w:t>ethics</w:t>
      </w:r>
      <w:proofErr w:type="spellEnd"/>
      <w:r w:rsidRPr="001123EE">
        <w:t>: Hvem vil</w:t>
      </w:r>
      <w:r>
        <w:t xml:space="preserve"> vi IKKE samarbejde med</w:t>
      </w:r>
    </w:p>
    <w:p w14:paraId="518F1ECD" w14:textId="7A9D7BE8" w:rsidR="00197F00" w:rsidRDefault="00197F00"/>
    <w:p w14:paraId="06A76088" w14:textId="24B76B55" w:rsidR="00197F00" w:rsidRPr="00197F00" w:rsidRDefault="00197F00">
      <w:pPr>
        <w:rPr>
          <w:u w:val="single"/>
        </w:rPr>
      </w:pPr>
      <w:r w:rsidRPr="00197F00">
        <w:rPr>
          <w:u w:val="single"/>
        </w:rPr>
        <w:t>Fond</w:t>
      </w:r>
      <w:r w:rsidR="00D27163">
        <w:rPr>
          <w:u w:val="single"/>
        </w:rPr>
        <w:t>e</w:t>
      </w:r>
      <w:r w:rsidRPr="00197F00">
        <w:rPr>
          <w:u w:val="single"/>
        </w:rPr>
        <w:t xml:space="preserve"> og eksempler på projekter</w:t>
      </w:r>
    </w:p>
    <w:p w14:paraId="745760AA" w14:textId="77777777" w:rsidR="00197F00" w:rsidRDefault="00197F00">
      <w:r>
        <w:t xml:space="preserve">Friluftsrådet: </w:t>
      </w:r>
    </w:p>
    <w:p w14:paraId="68EACA97" w14:textId="6BAC59ED" w:rsidR="00197F00" w:rsidRDefault="00197F00">
      <w:r>
        <w:t xml:space="preserve">Børn og verdensmål (Unesco, </w:t>
      </w:r>
      <w:proofErr w:type="spellStart"/>
      <w:r>
        <w:t>Klimazirkus</w:t>
      </w:r>
      <w:proofErr w:type="spellEnd"/>
      <w:r>
        <w:t xml:space="preserve">, </w:t>
      </w:r>
      <w:proofErr w:type="gramStart"/>
      <w:r>
        <w:t>…….</w:t>
      </w:r>
      <w:proofErr w:type="gramEnd"/>
      <w:r>
        <w:t>)</w:t>
      </w:r>
    </w:p>
    <w:p w14:paraId="296DDA9A" w14:textId="75F3B823" w:rsidR="00197F00" w:rsidRDefault="00197F00">
      <w:r>
        <w:t>Bedsteforældre og børn – naturforståelse (</w:t>
      </w:r>
      <w:proofErr w:type="gramStart"/>
      <w:r>
        <w:t>Ældresagen, ….</w:t>
      </w:r>
      <w:proofErr w:type="gramEnd"/>
      <w:r>
        <w:t>.)</w:t>
      </w:r>
    </w:p>
    <w:p w14:paraId="30BBEC4C" w14:textId="06CAB6C6" w:rsidR="00197F00" w:rsidRDefault="00197F00"/>
    <w:p w14:paraId="29D28234" w14:textId="2EA2F8B0" w:rsidR="00197F00" w:rsidRDefault="00197F00">
      <w:proofErr w:type="spellStart"/>
      <w:r>
        <w:t>Nordeafonden</w:t>
      </w:r>
      <w:proofErr w:type="spellEnd"/>
      <w:r>
        <w:t xml:space="preserve">: </w:t>
      </w:r>
    </w:p>
    <w:p w14:paraId="3D2B32C2" w14:textId="2FCBE3FA" w:rsidR="00197F00" w:rsidRDefault="00197F00">
      <w:r>
        <w:t>Frivillighedsakademi – kursusvirksomhed for formidlingsprojekter</w:t>
      </w:r>
    </w:p>
    <w:p w14:paraId="05B34B64" w14:textId="2273E0E8" w:rsidR="00197F00" w:rsidRDefault="00197F00">
      <w:r>
        <w:t xml:space="preserve">Naturvejledernes fremtidige rolle – et </w:t>
      </w:r>
      <w:proofErr w:type="spellStart"/>
      <w:r>
        <w:t>multitool</w:t>
      </w:r>
      <w:proofErr w:type="spellEnd"/>
    </w:p>
    <w:p w14:paraId="5287EA43" w14:textId="3BF5A81C" w:rsidR="00197F00" w:rsidRPr="007470E2" w:rsidRDefault="00197F00">
      <w:pPr>
        <w:rPr>
          <w:lang w:val="en-US"/>
        </w:rPr>
      </w:pPr>
      <w:proofErr w:type="spellStart"/>
      <w:r w:rsidRPr="007470E2">
        <w:rPr>
          <w:lang w:val="en-US"/>
        </w:rPr>
        <w:t>Verdensmål</w:t>
      </w:r>
      <w:proofErr w:type="spellEnd"/>
      <w:r w:rsidRPr="007470E2">
        <w:rPr>
          <w:lang w:val="en-US"/>
        </w:rPr>
        <w:t xml:space="preserve"> </w:t>
      </w:r>
      <w:proofErr w:type="spellStart"/>
      <w:r w:rsidRPr="007470E2">
        <w:rPr>
          <w:lang w:val="en-US"/>
        </w:rPr>
        <w:t>i</w:t>
      </w:r>
      <w:proofErr w:type="spellEnd"/>
      <w:r w:rsidRPr="007470E2">
        <w:rPr>
          <w:lang w:val="en-US"/>
        </w:rPr>
        <w:t xml:space="preserve"> </w:t>
      </w:r>
      <w:proofErr w:type="spellStart"/>
      <w:r w:rsidRPr="007470E2">
        <w:rPr>
          <w:lang w:val="en-US"/>
        </w:rPr>
        <w:t>naturen</w:t>
      </w:r>
      <w:proofErr w:type="spellEnd"/>
    </w:p>
    <w:p w14:paraId="5A3F1881" w14:textId="21EC0CCE" w:rsidR="00197F00" w:rsidRPr="007470E2" w:rsidRDefault="00197F00">
      <w:pPr>
        <w:rPr>
          <w:lang w:val="en-US"/>
        </w:rPr>
      </w:pPr>
      <w:r w:rsidRPr="007470E2">
        <w:rPr>
          <w:lang w:val="en-US"/>
        </w:rPr>
        <w:t>Code of conduct</w:t>
      </w:r>
    </w:p>
    <w:p w14:paraId="77B3F880" w14:textId="6CBBB7AA" w:rsidR="00197F00" w:rsidRDefault="00197F00">
      <w:r>
        <w:t>Friluftsliv på skoleskemaet</w:t>
      </w:r>
    </w:p>
    <w:p w14:paraId="7881DF27" w14:textId="419A5EBC" w:rsidR="00654350" w:rsidRDefault="00654350"/>
    <w:p w14:paraId="1D3721EB" w14:textId="2EBD3931" w:rsidR="00654350" w:rsidRPr="006A5527" w:rsidRDefault="00D27163">
      <w:pPr>
        <w:rPr>
          <w:b/>
          <w:bCs/>
          <w:u w:val="single"/>
        </w:rPr>
      </w:pPr>
      <w:r w:rsidRPr="006A5527">
        <w:rPr>
          <w:b/>
          <w:bCs/>
          <w:u w:val="single"/>
        </w:rPr>
        <w:t xml:space="preserve">Ordinært bestyrelsesmøde onsdag </w:t>
      </w:r>
      <w:proofErr w:type="spellStart"/>
      <w:r w:rsidRPr="006A5527">
        <w:rPr>
          <w:b/>
          <w:bCs/>
          <w:u w:val="single"/>
        </w:rPr>
        <w:t>kl</w:t>
      </w:r>
      <w:proofErr w:type="spellEnd"/>
      <w:r w:rsidRPr="006A5527">
        <w:rPr>
          <w:b/>
          <w:bCs/>
          <w:u w:val="single"/>
        </w:rPr>
        <w:t xml:space="preserve"> </w:t>
      </w:r>
      <w:r w:rsidR="007E7A16" w:rsidRPr="006A5527">
        <w:rPr>
          <w:b/>
          <w:bCs/>
          <w:u w:val="single"/>
        </w:rPr>
        <w:t>10.00</w:t>
      </w:r>
      <w:r w:rsidRPr="006A5527">
        <w:rPr>
          <w:b/>
          <w:bCs/>
          <w:u w:val="single"/>
        </w:rPr>
        <w:t xml:space="preserve"> – </w:t>
      </w:r>
      <w:r w:rsidR="006A5527" w:rsidRPr="006A5527">
        <w:rPr>
          <w:b/>
          <w:bCs/>
          <w:u w:val="single"/>
        </w:rPr>
        <w:t>12.00</w:t>
      </w:r>
    </w:p>
    <w:p w14:paraId="12F709A6" w14:textId="77777777" w:rsidR="006A5527" w:rsidRPr="006A5527" w:rsidRDefault="00DA5A59">
      <w:pPr>
        <w:rPr>
          <w:u w:val="single"/>
        </w:rPr>
      </w:pPr>
      <w:r w:rsidRPr="006A5527">
        <w:rPr>
          <w:u w:val="single"/>
        </w:rPr>
        <w:t xml:space="preserve">Nyt fra Krible Krable v. Inge. </w:t>
      </w:r>
    </w:p>
    <w:p w14:paraId="1D5EAB1F" w14:textId="2C88B0E5" w:rsidR="007E7A16" w:rsidRDefault="00DA5A59">
      <w:r>
        <w:t xml:space="preserve">Det går godt – justeringer efter </w:t>
      </w:r>
      <w:proofErr w:type="spellStart"/>
      <w:r>
        <w:t>Covid</w:t>
      </w:r>
      <w:proofErr w:type="spellEnd"/>
      <w:r>
        <w:t xml:space="preserve"> 19. Satser på aktiviteter i uge 38-40. Hyre en naturvejleder til Mikroforskermetode. Mikroforskerkonkurrence er godt i gang. 80 deltagere – gerne flere. Næste års tema er ”Forskelligheder”. Kursuspulje kan søges. Samarbejde med pædagoguddannelse. Opsagt abonnement hos Infomedia. Næste år vil de selv lave nogle små </w:t>
      </w:r>
      <w:proofErr w:type="gramStart"/>
      <w:r>
        <w:t>konference</w:t>
      </w:r>
      <w:proofErr w:type="gramEnd"/>
      <w:r>
        <w:t xml:space="preserve">, i stedet for at deltage i større konferencer. 18. september er der videndelingsdag om </w:t>
      </w:r>
      <w:proofErr w:type="spellStart"/>
      <w:r>
        <w:t>Nysgerrigper</w:t>
      </w:r>
      <w:proofErr w:type="spellEnd"/>
      <w:r>
        <w:t>-metoden. Kigger på evaluering.</w:t>
      </w:r>
    </w:p>
    <w:p w14:paraId="3A5F9972" w14:textId="49D4720B" w:rsidR="00DA5A59" w:rsidRDefault="00DA5A59">
      <w:r>
        <w:t>Fremtiden: Svært at søge til eksisterende projekt – gå videre af Mikroforskervejen – appellerer til flere arena end kun små dyr. Se bilag fra Kari.</w:t>
      </w:r>
    </w:p>
    <w:p w14:paraId="7627EEB4" w14:textId="420F1A62" w:rsidR="00DA5A59" w:rsidRDefault="00DA5A59">
      <w:r>
        <w:t>Kommunikation med NN-fonden. Godkendt nyt projekt herunder lønforhøjelser til Kari og Lenette.</w:t>
      </w:r>
    </w:p>
    <w:p w14:paraId="58740601" w14:textId="653A030F" w:rsidR="00DA5A59" w:rsidRDefault="00DA5A59">
      <w:r>
        <w:t>Fremtidige projekttanker skal ligge i bestyrelsen.</w:t>
      </w:r>
    </w:p>
    <w:p w14:paraId="7DF584F7" w14:textId="1F02ED7D" w:rsidR="00DA5A59" w:rsidRPr="006A5527" w:rsidRDefault="00DA5A59">
      <w:pPr>
        <w:rPr>
          <w:u w:val="single"/>
        </w:rPr>
      </w:pPr>
      <w:r w:rsidRPr="006A5527">
        <w:rPr>
          <w:u w:val="single"/>
        </w:rPr>
        <w:t xml:space="preserve">Sekretariatet: </w:t>
      </w:r>
    </w:p>
    <w:p w14:paraId="4E5DA329" w14:textId="08EDBA75" w:rsidR="00DA5A59" w:rsidRDefault="00DA5A59">
      <w:r>
        <w:t xml:space="preserve">Belysning. Lejekontrakt med NP. Mette tager en snak med Anders om </w:t>
      </w:r>
      <w:proofErr w:type="spellStart"/>
      <w:r>
        <w:t>el-installationer</w:t>
      </w:r>
      <w:proofErr w:type="spellEnd"/>
      <w:r>
        <w:t>.</w:t>
      </w:r>
    </w:p>
    <w:p w14:paraId="2316D8B2" w14:textId="1DD1BC9A" w:rsidR="00DA5A59" w:rsidRDefault="00DA5A59">
      <w:r>
        <w:t>Kontorklima: Indkøbe en mobil varmepumpe – få et tilbud.</w:t>
      </w:r>
    </w:p>
    <w:p w14:paraId="0A16542F" w14:textId="4EEC2355" w:rsidR="00DA5A59" w:rsidRDefault="00DA5A59">
      <w:r>
        <w:t xml:space="preserve">IT – GDPR – fælles drev – </w:t>
      </w:r>
      <w:proofErr w:type="gramStart"/>
      <w:r>
        <w:t>trådløs</w:t>
      </w:r>
      <w:proofErr w:type="gramEnd"/>
      <w:r>
        <w:t xml:space="preserve"> net</w:t>
      </w:r>
    </w:p>
    <w:p w14:paraId="54144B9E" w14:textId="7D943FF2" w:rsidR="00DA5A59" w:rsidRDefault="00DA5A59">
      <w:r>
        <w:t>Arbejdsmiljø skal med på fast punkt på møderne som en orientering.</w:t>
      </w:r>
    </w:p>
    <w:p w14:paraId="3B661D87" w14:textId="123D1885" w:rsidR="00DA5A59" w:rsidRDefault="00DA5A59">
      <w:r>
        <w:t>Der skal laves en APV – den skal Mette stå for at få lavet.</w:t>
      </w:r>
    </w:p>
    <w:p w14:paraId="00B0A433" w14:textId="77777777" w:rsidR="006A5527" w:rsidRPr="006A5527" w:rsidRDefault="00DA5A59">
      <w:pPr>
        <w:rPr>
          <w:u w:val="single"/>
        </w:rPr>
      </w:pPr>
      <w:r w:rsidRPr="006A5527">
        <w:rPr>
          <w:u w:val="single"/>
        </w:rPr>
        <w:t>Sundhedsprojekt:</w:t>
      </w:r>
    </w:p>
    <w:p w14:paraId="5AD44A7F" w14:textId="1397E078" w:rsidR="00DA5A59" w:rsidRDefault="00DA5A59">
      <w:r>
        <w:lastRenderedPageBreak/>
        <w:t>Ansøgning afsendt til Sygeforsikring Danmark</w:t>
      </w:r>
    </w:p>
    <w:p w14:paraId="24BCEF00" w14:textId="77777777" w:rsidR="006A5527" w:rsidRPr="006A5527" w:rsidRDefault="00DA5A59">
      <w:pPr>
        <w:rPr>
          <w:u w:val="single"/>
        </w:rPr>
      </w:pPr>
      <w:r w:rsidRPr="006A5527">
        <w:rPr>
          <w:u w:val="single"/>
        </w:rPr>
        <w:t xml:space="preserve">Orientering om møde med Torben: </w:t>
      </w:r>
    </w:p>
    <w:p w14:paraId="4CF34187" w14:textId="448B07F4" w:rsidR="00DA5A59" w:rsidRDefault="00DA5A59">
      <w:r>
        <w:t>Han skal fades ud – det er han selv interesseret i. Både i rollen som økonomikonsulent for foreningen og for Krible Krable.</w:t>
      </w:r>
    </w:p>
    <w:p w14:paraId="3864AA80" w14:textId="01583044" w:rsidR="00DA5A59" w:rsidRDefault="00DA5A59">
      <w:proofErr w:type="spellStart"/>
      <w:r>
        <w:t>Trente</w:t>
      </w:r>
      <w:proofErr w:type="spellEnd"/>
      <w:r>
        <w:t xml:space="preserve"> Mølle skal melde endeligt tilbage om deres beslutning. Chris lægger en forsigtig føler ud til </w:t>
      </w:r>
      <w:proofErr w:type="spellStart"/>
      <w:r>
        <w:t>Myrtuegård</w:t>
      </w:r>
      <w:proofErr w:type="spellEnd"/>
      <w:r>
        <w:t>.</w:t>
      </w:r>
    </w:p>
    <w:p w14:paraId="7A68C1D6" w14:textId="77777777" w:rsidR="006A5527" w:rsidRPr="006A5527" w:rsidRDefault="00DA5A59">
      <w:pPr>
        <w:rPr>
          <w:u w:val="single"/>
        </w:rPr>
      </w:pPr>
      <w:r w:rsidRPr="006A5527">
        <w:rPr>
          <w:u w:val="single"/>
        </w:rPr>
        <w:t xml:space="preserve">Orientering fra Ny Naturvejlederuddannelse. </w:t>
      </w:r>
    </w:p>
    <w:p w14:paraId="6C82C70E" w14:textId="7F299C93" w:rsidR="00DA5A59" w:rsidRDefault="00DA5A59">
      <w:r>
        <w:t>Referat vedhæftes udkast til studieord</w:t>
      </w:r>
      <w:r w:rsidR="006A5527">
        <w:t>n</w:t>
      </w:r>
      <w:r>
        <w:t>ing og baggrundsnotat</w:t>
      </w:r>
    </w:p>
    <w:p w14:paraId="393C6F0F" w14:textId="622D8CD4" w:rsidR="00DA5A59" w:rsidRDefault="0067600E">
      <w:r>
        <w:t>Søren og Mette tager til kaffemøder med</w:t>
      </w:r>
      <w:r w:rsidR="006A5527">
        <w:t xml:space="preserve"> KL og DGI</w:t>
      </w:r>
      <w:r>
        <w:t xml:space="preserve"> i den kommende tid.</w:t>
      </w:r>
    </w:p>
    <w:p w14:paraId="01C7F608" w14:textId="39390CDB" w:rsidR="00455E18" w:rsidRPr="006A5527" w:rsidRDefault="00455E18">
      <w:pPr>
        <w:rPr>
          <w:u w:val="single"/>
        </w:rPr>
      </w:pPr>
      <w:r w:rsidRPr="006A5527">
        <w:rPr>
          <w:u w:val="single"/>
        </w:rPr>
        <w:t>Eventuelt</w:t>
      </w:r>
    </w:p>
    <w:p w14:paraId="5CAF0C31" w14:textId="2E7D8322" w:rsidR="00455E18" w:rsidRDefault="00455E18">
      <w:r>
        <w:t>Der er behov for struktur og arbejdsfordeling, så møde og indkaldelser forløber mere smidigt og sker i henhold til forretningsorden. Flere opgaver overgår til Mette.</w:t>
      </w:r>
    </w:p>
    <w:p w14:paraId="55A92222" w14:textId="3F215E84" w:rsidR="00FE5353" w:rsidRPr="00FE5353" w:rsidRDefault="0067600E">
      <w:pPr>
        <w:rPr>
          <w:u w:val="single"/>
        </w:rPr>
      </w:pPr>
      <w:r>
        <w:rPr>
          <w:u w:val="single"/>
        </w:rPr>
        <w:t xml:space="preserve">Onsdag </w:t>
      </w:r>
      <w:proofErr w:type="spellStart"/>
      <w:r>
        <w:rPr>
          <w:u w:val="single"/>
        </w:rPr>
        <w:t>kl</w:t>
      </w:r>
      <w:proofErr w:type="spellEnd"/>
      <w:r>
        <w:rPr>
          <w:u w:val="single"/>
        </w:rPr>
        <w:t xml:space="preserve"> 13-16.30 </w:t>
      </w:r>
      <w:r w:rsidR="00FE5353" w:rsidRPr="00FE5353">
        <w:rPr>
          <w:u w:val="single"/>
        </w:rPr>
        <w:t>Handleplaner og opgavefordeling</w:t>
      </w:r>
    </w:p>
    <w:p w14:paraId="69BD4DD6" w14:textId="77777777" w:rsidR="00E654C9" w:rsidRDefault="00E654C9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5353" w14:paraId="1B87186F" w14:textId="77777777" w:rsidTr="00FE5353">
        <w:tc>
          <w:tcPr>
            <w:tcW w:w="3209" w:type="dxa"/>
          </w:tcPr>
          <w:p w14:paraId="6E1AD304" w14:textId="77777777" w:rsidR="00FE5353" w:rsidRDefault="00FE5353">
            <w:r>
              <w:t>Fonde</w:t>
            </w:r>
          </w:p>
          <w:p w14:paraId="161E3B57" w14:textId="77777777" w:rsidR="00BD0660" w:rsidRDefault="00BD0660" w:rsidP="00BD0660">
            <w:r>
              <w:t>Igangværende projekter</w:t>
            </w:r>
          </w:p>
          <w:p w14:paraId="20D727E3" w14:textId="77777777" w:rsidR="00BD0660" w:rsidRDefault="00BD0660" w:rsidP="00BD0660">
            <w:pPr>
              <w:pStyle w:val="Listeafsnit"/>
              <w:numPr>
                <w:ilvl w:val="0"/>
                <w:numId w:val="5"/>
              </w:numPr>
              <w:ind w:left="457" w:hanging="283"/>
            </w:pPr>
            <w:r>
              <w:t>Vild mad (Mia)</w:t>
            </w:r>
          </w:p>
          <w:p w14:paraId="2C1CF794" w14:textId="77777777" w:rsidR="00BD0660" w:rsidRDefault="00BD0660" w:rsidP="00BD0660">
            <w:pPr>
              <w:pStyle w:val="Listeafsnit"/>
              <w:numPr>
                <w:ilvl w:val="0"/>
                <w:numId w:val="5"/>
              </w:numPr>
              <w:ind w:left="457" w:hanging="283"/>
            </w:pPr>
            <w:r>
              <w:t>Krible Krable (Inge)</w:t>
            </w:r>
          </w:p>
          <w:p w14:paraId="74E449CD" w14:textId="77777777" w:rsidR="00BD0660" w:rsidRDefault="00BD0660" w:rsidP="00BD0660">
            <w:pPr>
              <w:pStyle w:val="Listeafsnit"/>
              <w:numPr>
                <w:ilvl w:val="0"/>
                <w:numId w:val="5"/>
              </w:numPr>
              <w:ind w:left="457" w:hanging="283"/>
            </w:pPr>
            <w:r>
              <w:t>Ny uddannelse (Søren, JJ)</w:t>
            </w:r>
          </w:p>
          <w:p w14:paraId="701EEB1F" w14:textId="05B2A2CF" w:rsidR="00BD0660" w:rsidRDefault="00BD0660" w:rsidP="00BD0660">
            <w:pPr>
              <w:pStyle w:val="Listeafsnit"/>
              <w:numPr>
                <w:ilvl w:val="0"/>
                <w:numId w:val="5"/>
              </w:numPr>
              <w:ind w:left="457" w:hanging="283"/>
            </w:pPr>
            <w:r>
              <w:t>Sundhedsprojekt</w:t>
            </w:r>
          </w:p>
        </w:tc>
        <w:tc>
          <w:tcPr>
            <w:tcW w:w="3209" w:type="dxa"/>
          </w:tcPr>
          <w:p w14:paraId="6D2EF494" w14:textId="6E24D7AC" w:rsidR="00FE5353" w:rsidRDefault="00FE5353">
            <w:r w:rsidRPr="00FE5353">
              <w:rPr>
                <w:color w:val="FF0000"/>
              </w:rPr>
              <w:t>Jacob</w:t>
            </w:r>
            <w:r>
              <w:rPr>
                <w:color w:val="FF0000"/>
              </w:rPr>
              <w:t xml:space="preserve">, </w:t>
            </w:r>
            <w:r w:rsidRPr="00FE5353">
              <w:t>Franz</w:t>
            </w:r>
            <w:r>
              <w:t xml:space="preserve">, </w:t>
            </w:r>
          </w:p>
        </w:tc>
        <w:tc>
          <w:tcPr>
            <w:tcW w:w="3210" w:type="dxa"/>
          </w:tcPr>
          <w:p w14:paraId="3D69B665" w14:textId="77777777" w:rsidR="00FE5353" w:rsidRDefault="00FE5353"/>
        </w:tc>
      </w:tr>
      <w:tr w:rsidR="00E654C9" w14:paraId="10B62167" w14:textId="77777777" w:rsidTr="00BD0660">
        <w:trPr>
          <w:trHeight w:val="2954"/>
        </w:trPr>
        <w:tc>
          <w:tcPr>
            <w:tcW w:w="3209" w:type="dxa"/>
          </w:tcPr>
          <w:p w14:paraId="2F079C4A" w14:textId="77777777" w:rsidR="00E654C9" w:rsidRDefault="00E654C9">
            <w:r>
              <w:t>Medlemmer</w:t>
            </w:r>
          </w:p>
          <w:p w14:paraId="520383C5" w14:textId="77777777" w:rsidR="00E654C9" w:rsidRDefault="00E654C9">
            <w:r>
              <w:t>Kommunikation - ekstern</w:t>
            </w:r>
          </w:p>
          <w:p w14:paraId="6BE301F1" w14:textId="77777777" w:rsidR="00E654C9" w:rsidRDefault="00E654C9" w:rsidP="00FE5353">
            <w:pPr>
              <w:pStyle w:val="Listeafsnit"/>
              <w:numPr>
                <w:ilvl w:val="0"/>
                <w:numId w:val="2"/>
              </w:numPr>
              <w:ind w:left="457" w:hanging="283"/>
            </w:pPr>
            <w:r>
              <w:t>Nyhedsbreve</w:t>
            </w:r>
          </w:p>
          <w:p w14:paraId="7ECE7189" w14:textId="77777777" w:rsidR="00E654C9" w:rsidRDefault="00E654C9" w:rsidP="00FE5353">
            <w:pPr>
              <w:pStyle w:val="Listeafsnit"/>
              <w:numPr>
                <w:ilvl w:val="0"/>
                <w:numId w:val="2"/>
              </w:numPr>
              <w:ind w:left="457" w:hanging="283"/>
            </w:pPr>
            <w:r>
              <w:t>SoMe</w:t>
            </w:r>
          </w:p>
          <w:p w14:paraId="50E67FB1" w14:textId="77777777" w:rsidR="00E654C9" w:rsidRDefault="00E654C9" w:rsidP="00FE5353">
            <w:pPr>
              <w:pStyle w:val="Listeafsnit"/>
              <w:numPr>
                <w:ilvl w:val="0"/>
                <w:numId w:val="2"/>
              </w:numPr>
              <w:ind w:left="457" w:hanging="283"/>
            </w:pPr>
            <w:r>
              <w:t>Hjemmeside</w:t>
            </w:r>
          </w:p>
          <w:p w14:paraId="35BD8AEF" w14:textId="77777777" w:rsidR="00E654C9" w:rsidRDefault="00E654C9" w:rsidP="00FE5353">
            <w:pPr>
              <w:pStyle w:val="Listeafsnit"/>
              <w:numPr>
                <w:ilvl w:val="0"/>
                <w:numId w:val="2"/>
              </w:numPr>
              <w:ind w:left="457" w:hanging="283"/>
            </w:pPr>
            <w:r>
              <w:t>Bladet</w:t>
            </w:r>
          </w:p>
          <w:p w14:paraId="4387C04D" w14:textId="77777777" w:rsidR="00E654C9" w:rsidRDefault="00E654C9" w:rsidP="00E654C9">
            <w:r>
              <w:t>Kommunikation – intern</w:t>
            </w:r>
          </w:p>
          <w:p w14:paraId="49E91CC5" w14:textId="77777777" w:rsidR="00E654C9" w:rsidRDefault="00E654C9" w:rsidP="00E654C9">
            <w:pPr>
              <w:pStyle w:val="Listeafsnit"/>
              <w:numPr>
                <w:ilvl w:val="0"/>
                <w:numId w:val="4"/>
              </w:numPr>
              <w:ind w:left="457" w:hanging="283"/>
            </w:pPr>
            <w:r>
              <w:t>Velkomstbrev</w:t>
            </w:r>
          </w:p>
          <w:p w14:paraId="0F018065" w14:textId="77777777" w:rsidR="00E654C9" w:rsidRDefault="00E654C9" w:rsidP="00E654C9">
            <w:pPr>
              <w:pStyle w:val="Listeafsnit"/>
              <w:numPr>
                <w:ilvl w:val="0"/>
                <w:numId w:val="4"/>
              </w:numPr>
              <w:ind w:left="457" w:hanging="283"/>
            </w:pPr>
            <w:r>
              <w:t>Medlemsrabatter</w:t>
            </w:r>
          </w:p>
          <w:p w14:paraId="47A75977" w14:textId="77777777" w:rsidR="00E654C9" w:rsidRDefault="00E654C9" w:rsidP="00E654C9">
            <w:pPr>
              <w:pStyle w:val="Listeafsnit"/>
              <w:numPr>
                <w:ilvl w:val="0"/>
                <w:numId w:val="4"/>
              </w:numPr>
              <w:ind w:left="457" w:hanging="283"/>
            </w:pPr>
            <w:r>
              <w:t>Netværk</w:t>
            </w:r>
          </w:p>
          <w:p w14:paraId="28C128B3" w14:textId="0DFEA98D" w:rsidR="00E654C9" w:rsidRDefault="00E654C9" w:rsidP="00BD0660"/>
        </w:tc>
        <w:tc>
          <w:tcPr>
            <w:tcW w:w="3209" w:type="dxa"/>
          </w:tcPr>
          <w:p w14:paraId="154334B8" w14:textId="22A3ADB0" w:rsidR="00E654C9" w:rsidRPr="00FE5353" w:rsidRDefault="00E654C9">
            <w:r>
              <w:rPr>
                <w:color w:val="FF0000"/>
              </w:rPr>
              <w:t xml:space="preserve">Chris, </w:t>
            </w:r>
            <w:r w:rsidRPr="00E654C9">
              <w:t>Peter, Mia</w:t>
            </w:r>
          </w:p>
        </w:tc>
        <w:tc>
          <w:tcPr>
            <w:tcW w:w="3210" w:type="dxa"/>
          </w:tcPr>
          <w:p w14:paraId="12568B97" w14:textId="77777777" w:rsidR="00E654C9" w:rsidRDefault="00E654C9">
            <w:r>
              <w:t>Nyhedsbrev</w:t>
            </w:r>
          </w:p>
          <w:p w14:paraId="38804001" w14:textId="77777777" w:rsidR="00E654C9" w:rsidRDefault="00E654C9">
            <w:r>
              <w:t>Web</w:t>
            </w:r>
          </w:p>
          <w:p w14:paraId="365C95A4" w14:textId="36E0AFB6" w:rsidR="00E654C9" w:rsidRDefault="00E654C9">
            <w:r>
              <w:t>Statistik</w:t>
            </w:r>
          </w:p>
          <w:p w14:paraId="55EAE8D9" w14:textId="178F5115" w:rsidR="00E654C9" w:rsidRDefault="00E654C9">
            <w:proofErr w:type="spellStart"/>
            <w:r>
              <w:t>NATURvejleder</w:t>
            </w:r>
            <w:proofErr w:type="spellEnd"/>
          </w:p>
          <w:p w14:paraId="17433263" w14:textId="77777777" w:rsidR="00E654C9" w:rsidRDefault="00E654C9">
            <w:r>
              <w:t>SoMe</w:t>
            </w:r>
          </w:p>
          <w:p w14:paraId="2563CBEE" w14:textId="77777777" w:rsidR="00E654C9" w:rsidRDefault="00E654C9">
            <w:r>
              <w:t>Rekruttering</w:t>
            </w:r>
          </w:p>
          <w:p w14:paraId="51E7BA16" w14:textId="22090F9C" w:rsidR="00E654C9" w:rsidRDefault="00E654C9">
            <w:r>
              <w:t>Medlemsfordele</w:t>
            </w:r>
          </w:p>
          <w:p w14:paraId="282C78F3" w14:textId="187E5090" w:rsidR="00E654C9" w:rsidRDefault="00E654C9">
            <w:r>
              <w:t>Netværk</w:t>
            </w:r>
          </w:p>
          <w:p w14:paraId="40E56739" w14:textId="3BB5D76A" w:rsidR="00CA4566" w:rsidRDefault="00CA4566"/>
          <w:p w14:paraId="4A15D1F4" w14:textId="55CF81FE" w:rsidR="00CA4566" w:rsidRDefault="00CA4566">
            <w:r>
              <w:t>Holder Zoom-møde d. 2. september om opgave</w:t>
            </w:r>
          </w:p>
          <w:p w14:paraId="4E4A3A94" w14:textId="6A73FEAA" w:rsidR="00E654C9" w:rsidRDefault="00E654C9"/>
        </w:tc>
      </w:tr>
      <w:tr w:rsidR="00FE5353" w14:paraId="27CC01E1" w14:textId="77777777" w:rsidTr="00FE5353">
        <w:tc>
          <w:tcPr>
            <w:tcW w:w="3209" w:type="dxa"/>
          </w:tcPr>
          <w:p w14:paraId="60E02C4D" w14:textId="77777777" w:rsidR="00FE5353" w:rsidRDefault="00FE5353">
            <w:r>
              <w:t>Uddannelse</w:t>
            </w:r>
          </w:p>
          <w:p w14:paraId="44D22537" w14:textId="77777777" w:rsidR="00FE5353" w:rsidRDefault="00FE5353" w:rsidP="00FE5353">
            <w:pPr>
              <w:pStyle w:val="Listeafsnit"/>
              <w:numPr>
                <w:ilvl w:val="0"/>
                <w:numId w:val="3"/>
              </w:numPr>
              <w:ind w:left="457" w:hanging="283"/>
            </w:pPr>
            <w:r>
              <w:t>Ny uddannelse</w:t>
            </w:r>
          </w:p>
          <w:p w14:paraId="3CA4ABC5" w14:textId="6A792005" w:rsidR="00FE5353" w:rsidRDefault="00FE5353" w:rsidP="00FE5353">
            <w:pPr>
              <w:pStyle w:val="Listeafsnit"/>
              <w:numPr>
                <w:ilvl w:val="0"/>
                <w:numId w:val="3"/>
              </w:numPr>
              <w:ind w:left="457" w:hanging="283"/>
            </w:pPr>
            <w:r>
              <w:t>Kurser</w:t>
            </w:r>
          </w:p>
        </w:tc>
        <w:tc>
          <w:tcPr>
            <w:tcW w:w="3209" w:type="dxa"/>
          </w:tcPr>
          <w:p w14:paraId="145E8873" w14:textId="5BA23ED2" w:rsidR="00FE5353" w:rsidRDefault="00FE5353">
            <w:r w:rsidRPr="00FE5353">
              <w:rPr>
                <w:color w:val="FF0000"/>
              </w:rPr>
              <w:t>Søren</w:t>
            </w:r>
            <w:r>
              <w:t>, JJ</w:t>
            </w:r>
            <w:r w:rsidR="00E654C9">
              <w:t>, Mia</w:t>
            </w:r>
          </w:p>
        </w:tc>
        <w:tc>
          <w:tcPr>
            <w:tcW w:w="3210" w:type="dxa"/>
          </w:tcPr>
          <w:p w14:paraId="09A55C21" w14:textId="77777777" w:rsidR="00FE5353" w:rsidRDefault="00FE5353"/>
        </w:tc>
      </w:tr>
      <w:tr w:rsidR="00FE5353" w14:paraId="68A67519" w14:textId="77777777" w:rsidTr="00FE5353">
        <w:tc>
          <w:tcPr>
            <w:tcW w:w="3209" w:type="dxa"/>
          </w:tcPr>
          <w:p w14:paraId="5870EECD" w14:textId="7DAC674A" w:rsidR="00FE5353" w:rsidRDefault="00FE5353">
            <w:r>
              <w:t>Partnerskaber</w:t>
            </w:r>
          </w:p>
        </w:tc>
        <w:tc>
          <w:tcPr>
            <w:tcW w:w="3209" w:type="dxa"/>
          </w:tcPr>
          <w:p w14:paraId="7F86150C" w14:textId="41701160" w:rsidR="00FE5353" w:rsidRDefault="00FE5353">
            <w:r w:rsidRPr="00FE5353">
              <w:rPr>
                <w:color w:val="FF0000"/>
              </w:rPr>
              <w:t>Bodil</w:t>
            </w:r>
            <w:r>
              <w:t>, JW, Søren</w:t>
            </w:r>
          </w:p>
        </w:tc>
        <w:tc>
          <w:tcPr>
            <w:tcW w:w="3210" w:type="dxa"/>
          </w:tcPr>
          <w:p w14:paraId="4A3F269E" w14:textId="77777777" w:rsidR="00FE5353" w:rsidRDefault="00E654C9">
            <w:r>
              <w:t>Rabataftaler</w:t>
            </w:r>
          </w:p>
          <w:p w14:paraId="5C9813B7" w14:textId="77777777" w:rsidR="00226E56" w:rsidRDefault="00226E56">
            <w:r>
              <w:t>Udkast til sponsoraftaler 3 niveauer</w:t>
            </w:r>
          </w:p>
          <w:p w14:paraId="55E260BF" w14:textId="39399BA0" w:rsidR="00226E56" w:rsidRDefault="00226E56">
            <w:r>
              <w:t>Møde d. 7. september. (Se Sørens tegning, som lægges op i opgaveskema)</w:t>
            </w:r>
          </w:p>
        </w:tc>
      </w:tr>
      <w:tr w:rsidR="00FE5353" w14:paraId="2BBEDB98" w14:textId="77777777" w:rsidTr="00FE5353">
        <w:tc>
          <w:tcPr>
            <w:tcW w:w="3209" w:type="dxa"/>
          </w:tcPr>
          <w:p w14:paraId="3520DB0E" w14:textId="72AABE8C" w:rsidR="00FE5353" w:rsidRDefault="00BD0660">
            <w:r>
              <w:t>Forretningsudvalg</w:t>
            </w:r>
          </w:p>
        </w:tc>
        <w:tc>
          <w:tcPr>
            <w:tcW w:w="3209" w:type="dxa"/>
          </w:tcPr>
          <w:p w14:paraId="48807C01" w14:textId="073CF4D2" w:rsidR="00FE5353" w:rsidRDefault="004947B3">
            <w:r>
              <w:t>Jakob, Franz, (og Torben)</w:t>
            </w:r>
          </w:p>
        </w:tc>
        <w:tc>
          <w:tcPr>
            <w:tcW w:w="3210" w:type="dxa"/>
          </w:tcPr>
          <w:p w14:paraId="370968AF" w14:textId="77777777" w:rsidR="00FE5353" w:rsidRDefault="00BD0660">
            <w:r>
              <w:t>Mette</w:t>
            </w:r>
          </w:p>
          <w:p w14:paraId="4F1AE5F6" w14:textId="77777777" w:rsidR="00BD0660" w:rsidRDefault="00BD0660">
            <w:r>
              <w:lastRenderedPageBreak/>
              <w:t>Økonomi</w:t>
            </w:r>
          </w:p>
          <w:p w14:paraId="04221CFD" w14:textId="080A78D8" w:rsidR="00BD0660" w:rsidRDefault="00BD0660">
            <w:r>
              <w:t>Logo</w:t>
            </w:r>
          </w:p>
        </w:tc>
      </w:tr>
      <w:tr w:rsidR="00BD0660" w14:paraId="3AB582C9" w14:textId="77777777" w:rsidTr="00FE5353">
        <w:tc>
          <w:tcPr>
            <w:tcW w:w="3209" w:type="dxa"/>
          </w:tcPr>
          <w:p w14:paraId="7D88D5FD" w14:textId="254DAE49" w:rsidR="00BD0660" w:rsidRDefault="00BD0660" w:rsidP="00BD0660"/>
        </w:tc>
        <w:tc>
          <w:tcPr>
            <w:tcW w:w="3209" w:type="dxa"/>
          </w:tcPr>
          <w:p w14:paraId="058635B0" w14:textId="77777777" w:rsidR="00BD0660" w:rsidRDefault="00BD0660"/>
        </w:tc>
        <w:tc>
          <w:tcPr>
            <w:tcW w:w="3210" w:type="dxa"/>
          </w:tcPr>
          <w:p w14:paraId="08C64E46" w14:textId="77777777" w:rsidR="00BD0660" w:rsidRDefault="00BD0660"/>
        </w:tc>
      </w:tr>
    </w:tbl>
    <w:p w14:paraId="25E874E5" w14:textId="77777777" w:rsidR="00FE5353" w:rsidRDefault="00FE5353"/>
    <w:p w14:paraId="55106C2F" w14:textId="77777777" w:rsidR="001123EE" w:rsidRPr="001123EE" w:rsidRDefault="001123EE"/>
    <w:p w14:paraId="2791C9CE" w14:textId="77777777" w:rsidR="001123EE" w:rsidRPr="001123EE" w:rsidRDefault="001123EE"/>
    <w:sectPr w:rsidR="001123EE" w:rsidRPr="001123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EB1"/>
    <w:multiLevelType w:val="hybridMultilevel"/>
    <w:tmpl w:val="021098E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211E"/>
    <w:multiLevelType w:val="hybridMultilevel"/>
    <w:tmpl w:val="5552B7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7030"/>
    <w:multiLevelType w:val="hybridMultilevel"/>
    <w:tmpl w:val="873EEE0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4A94"/>
    <w:multiLevelType w:val="hybridMultilevel"/>
    <w:tmpl w:val="C4EE9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2EE4"/>
    <w:multiLevelType w:val="hybridMultilevel"/>
    <w:tmpl w:val="5B08D8B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9B"/>
    <w:rsid w:val="001123EE"/>
    <w:rsid w:val="00197F00"/>
    <w:rsid w:val="00226E56"/>
    <w:rsid w:val="00232157"/>
    <w:rsid w:val="00302362"/>
    <w:rsid w:val="00400955"/>
    <w:rsid w:val="00455E18"/>
    <w:rsid w:val="004947B3"/>
    <w:rsid w:val="005B7495"/>
    <w:rsid w:val="00654350"/>
    <w:rsid w:val="0067600E"/>
    <w:rsid w:val="006A5527"/>
    <w:rsid w:val="0070739B"/>
    <w:rsid w:val="007470E2"/>
    <w:rsid w:val="007E7A16"/>
    <w:rsid w:val="00A24826"/>
    <w:rsid w:val="00B40BEF"/>
    <w:rsid w:val="00BD0660"/>
    <w:rsid w:val="00CA4566"/>
    <w:rsid w:val="00D27163"/>
    <w:rsid w:val="00DA5A59"/>
    <w:rsid w:val="00E654C9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ECCE"/>
  <w15:chartTrackingRefBased/>
  <w15:docId w15:val="{544E779A-D9BC-41D7-8A7A-B82F8F3E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0955"/>
    <w:pPr>
      <w:ind w:left="720"/>
      <w:contextualSpacing/>
    </w:pPr>
  </w:style>
  <w:style w:type="table" w:styleId="Tabel-Gitter">
    <w:name w:val="Table Grid"/>
    <w:basedOn w:val="Tabel-Normal"/>
    <w:uiPriority w:val="39"/>
    <w:rsid w:val="00D271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Aaskov Knudsen</dc:creator>
  <cp:keywords/>
  <dc:description/>
  <cp:lastModifiedBy>Mette Aaskov Knudsen</cp:lastModifiedBy>
  <cp:revision>2</cp:revision>
  <dcterms:created xsi:type="dcterms:W3CDTF">2020-11-24T10:57:00Z</dcterms:created>
  <dcterms:modified xsi:type="dcterms:W3CDTF">2020-11-24T10:57:00Z</dcterms:modified>
</cp:coreProperties>
</file>